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A163" w14:textId="7AC0F06A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CLASE SEMANAL DEL 11 AL 15 DE MAYO</w:t>
      </w:r>
    </w:p>
    <w:p w14:paraId="494FB813" w14:textId="7777777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782E52AF" w14:textId="56D4016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Hola familia, envío la actividad semanal de Ed. Física. </w:t>
      </w:r>
    </w:p>
    <w:p w14:paraId="1E469FAA" w14:textId="16680F08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31156A51" w14:textId="58A760B6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En el tutorial está la explicación de los materiales y los ejercicios. En el final hay dos juegos.</w:t>
      </w:r>
    </w:p>
    <w:p w14:paraId="4E3F59E5" w14:textId="278A1AAE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 xml:space="preserve"> </w:t>
      </w:r>
    </w:p>
    <w:p w14:paraId="73806CAE" w14:textId="6F6876D0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 xml:space="preserve">Aquellas familias que tienen dificultades en subir foto y/o video o consulta de alguna clase les pido que puedan enviar un mensaje al mail </w:t>
      </w:r>
      <w:hyperlink r:id="rId4" w:tgtFrame="_blank" w:history="1">
        <w:r>
          <w:rPr>
            <w:rStyle w:val="Hipervnculo"/>
            <w:rFonts w:ascii="Helvetica" w:hAnsi="Helvetica" w:cs="Helvetica"/>
            <w:color w:val="DB7343"/>
            <w:sz w:val="30"/>
            <w:szCs w:val="30"/>
          </w:rPr>
          <w:t>matiass_245@hotmail.com</w:t>
        </w:r>
      </w:hyperlink>
      <w:r>
        <w:rPr>
          <w:rFonts w:ascii="Helvetica" w:hAnsi="Helvetica" w:cs="Helvetica"/>
          <w:color w:val="555555"/>
          <w:sz w:val="30"/>
          <w:szCs w:val="30"/>
        </w:rPr>
        <w:t xml:space="preserve"> así buscamos la manera de ayudar. </w:t>
      </w:r>
    </w:p>
    <w:p w14:paraId="15A2F47D" w14:textId="7777777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20D63617" w14:textId="3CE16D45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Espero que sea divertido y lo puedan disfrutar :)</w:t>
      </w:r>
    </w:p>
    <w:p w14:paraId="06BA8733" w14:textId="7777777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54E5D2F7" w14:textId="2F29BD52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Bendiciones</w:t>
      </w:r>
    </w:p>
    <w:p w14:paraId="6F50B0AD" w14:textId="0596DE6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07DECB25" w14:textId="36967606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Profe Mati</w:t>
      </w:r>
    </w:p>
    <w:p w14:paraId="0FDB39EE" w14:textId="7777777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</w:p>
    <w:p w14:paraId="684A1E06" w14:textId="77777777" w:rsidR="007B39A5" w:rsidRDefault="007B39A5" w:rsidP="007B39A5">
      <w:pPr>
        <w:pStyle w:val="NormalWeb"/>
        <w:spacing w:before="0" w:beforeAutospacing="0" w:after="0" w:afterAutospacing="0"/>
        <w:rPr>
          <w:rFonts w:ascii="Helvetica" w:hAnsi="Helvetica" w:cs="Helvetica"/>
          <w:color w:val="555555"/>
          <w:sz w:val="30"/>
          <w:szCs w:val="30"/>
        </w:rPr>
      </w:pPr>
      <w:r>
        <w:rPr>
          <w:rFonts w:ascii="Helvetica" w:hAnsi="Helvetica" w:cs="Helvetica"/>
          <w:color w:val="555555"/>
          <w:sz w:val="30"/>
          <w:szCs w:val="30"/>
        </w:rPr>
        <w:t>https://youtu.be/qI_jMnRm7ew</w:t>
      </w:r>
    </w:p>
    <w:p w14:paraId="7BE7F2E1" w14:textId="77777777" w:rsidR="005D7DFC" w:rsidRDefault="005D7DFC"/>
    <w:sectPr w:rsidR="005D7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FC"/>
    <w:rsid w:val="005D7DFC"/>
    <w:rsid w:val="007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3225"/>
  <w15:chartTrackingRefBased/>
  <w15:docId w15:val="{56E1B4DC-9F2C-42E1-899D-029B6423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B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iass_24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2020-05-14T21:16:00Z</dcterms:created>
  <dcterms:modified xsi:type="dcterms:W3CDTF">2020-05-14T21:20:00Z</dcterms:modified>
</cp:coreProperties>
</file>